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440" w:firstLineChars="100"/>
        <w:jc w:val="both"/>
        <w:textAlignment w:val="auto"/>
        <w:outlineLvl w:val="9"/>
        <w:rPr>
          <w:rFonts w:asci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方正小标宋_GBK"/>
          <w:sz w:val="44"/>
          <w:szCs w:val="44"/>
        </w:rPr>
        <w:t>2020年海南省高等职业教育分类招生考试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往届生思想政治品德考核表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 w:cs="方正小标宋_GBK"/>
          <w:sz w:val="44"/>
          <w:szCs w:val="44"/>
        </w:rPr>
      </w:pPr>
    </w:p>
    <w:tbl>
      <w:tblPr>
        <w:tblStyle w:val="3"/>
        <w:tblW w:w="91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40"/>
        <w:gridCol w:w="1620"/>
        <w:gridCol w:w="740"/>
        <w:gridCol w:w="885"/>
        <w:gridCol w:w="930"/>
        <w:gridCol w:w="300"/>
        <w:gridCol w:w="580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报考学校</w:t>
            </w:r>
          </w:p>
        </w:tc>
        <w:tc>
          <w:tcPr>
            <w:tcW w:w="5595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4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报考专业</w:t>
            </w:r>
          </w:p>
        </w:tc>
        <w:tc>
          <w:tcPr>
            <w:tcW w:w="5595" w:type="dxa"/>
            <w:gridSpan w:val="7"/>
            <w:noWrap w:val="0"/>
            <w:vAlign w:val="center"/>
          </w:tcPr>
          <w:p>
            <w:pPr>
              <w:spacing w:line="26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2142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  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民族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2142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户口所在地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联系电话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身份证号码</w:t>
            </w:r>
          </w:p>
        </w:tc>
        <w:tc>
          <w:tcPr>
            <w:tcW w:w="395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毕业学校</w:t>
            </w:r>
          </w:p>
        </w:tc>
        <w:tc>
          <w:tcPr>
            <w:tcW w:w="378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毕业时间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何时受过</w:t>
            </w:r>
          </w:p>
          <w:p>
            <w:pPr>
              <w:spacing w:line="3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何种奖励</w:t>
            </w:r>
          </w:p>
          <w:p>
            <w:pPr>
              <w:spacing w:line="3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或处分</w:t>
            </w:r>
          </w:p>
        </w:tc>
        <w:tc>
          <w:tcPr>
            <w:tcW w:w="7737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自</w:t>
            </w:r>
          </w:p>
          <w:p>
            <w:pPr>
              <w:spacing w:line="3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我</w:t>
            </w:r>
          </w:p>
          <w:p>
            <w:pPr>
              <w:spacing w:line="3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评</w:t>
            </w:r>
          </w:p>
          <w:p>
            <w:pPr>
              <w:spacing w:line="3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价</w:t>
            </w:r>
          </w:p>
        </w:tc>
        <w:tc>
          <w:tcPr>
            <w:tcW w:w="7737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</w:tbl>
    <w:tbl>
      <w:tblPr>
        <w:tblStyle w:val="3"/>
        <w:tblpPr w:leftFromText="180" w:rightFromText="180" w:vertAnchor="page" w:horzAnchor="page" w:tblpXSpec="center" w:tblpY="2077"/>
        <w:tblW w:w="9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0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思想</w:t>
            </w:r>
          </w:p>
          <w:p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学习</w:t>
            </w:r>
          </w:p>
          <w:p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表现</w:t>
            </w:r>
          </w:p>
        </w:tc>
        <w:tc>
          <w:tcPr>
            <w:tcW w:w="818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tabs>
                <w:tab w:val="left" w:pos="5127"/>
                <w:tab w:val="left" w:pos="5547"/>
              </w:tabs>
              <w:spacing w:line="400" w:lineRule="exac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 xml:space="preserve">       单位负责人签名:</w:t>
            </w:r>
          </w:p>
          <w:p>
            <w:pPr>
              <w:tabs>
                <w:tab w:val="left" w:pos="5127"/>
                <w:tab w:val="left" w:pos="5547"/>
              </w:tabs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 xml:space="preserve">             单位盖章: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招生</w:t>
            </w:r>
          </w:p>
          <w:p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学校</w:t>
            </w:r>
          </w:p>
          <w:p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审查</w:t>
            </w:r>
          </w:p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意见</w:t>
            </w:r>
          </w:p>
        </w:tc>
        <w:tc>
          <w:tcPr>
            <w:tcW w:w="8188" w:type="dxa"/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tabs>
                <w:tab w:val="left" w:pos="5127"/>
                <w:tab w:val="left" w:pos="5547"/>
              </w:tabs>
              <w:spacing w:line="400" w:lineRule="exact"/>
              <w:rPr>
                <w:rFonts w:ascii="宋体"/>
                <w:bCs/>
                <w:sz w:val="28"/>
                <w:szCs w:val="28"/>
              </w:rPr>
            </w:pPr>
          </w:p>
          <w:p>
            <w:pPr>
              <w:tabs>
                <w:tab w:val="left" w:pos="5127"/>
                <w:tab w:val="left" w:pos="5547"/>
              </w:tabs>
              <w:spacing w:line="400" w:lineRule="exact"/>
              <w:rPr>
                <w:rFonts w:ascii="宋体"/>
                <w:bCs/>
                <w:sz w:val="28"/>
                <w:szCs w:val="28"/>
              </w:rPr>
            </w:pPr>
          </w:p>
          <w:p>
            <w:pPr>
              <w:tabs>
                <w:tab w:val="left" w:pos="5127"/>
                <w:tab w:val="left" w:pos="5547"/>
              </w:tabs>
              <w:spacing w:line="400" w:lineRule="exact"/>
              <w:rPr>
                <w:rFonts w:ascii="宋体"/>
                <w:bCs/>
                <w:sz w:val="28"/>
                <w:szCs w:val="28"/>
              </w:rPr>
            </w:pPr>
          </w:p>
          <w:p>
            <w:pPr>
              <w:tabs>
                <w:tab w:val="left" w:pos="5127"/>
                <w:tab w:val="left" w:pos="5547"/>
              </w:tabs>
              <w:spacing w:line="400" w:lineRule="exact"/>
              <w:rPr>
                <w:rFonts w:ascii="宋体"/>
                <w:bCs/>
                <w:sz w:val="28"/>
                <w:szCs w:val="28"/>
              </w:rPr>
            </w:pPr>
          </w:p>
          <w:p>
            <w:pPr>
              <w:tabs>
                <w:tab w:val="left" w:pos="5127"/>
                <w:tab w:val="left" w:pos="5547"/>
              </w:tabs>
              <w:spacing w:line="400" w:lineRule="exact"/>
              <w:rPr>
                <w:rFonts w:ascii="宋体"/>
                <w:bCs/>
                <w:sz w:val="28"/>
                <w:szCs w:val="28"/>
              </w:rPr>
            </w:pPr>
          </w:p>
          <w:p>
            <w:pPr>
              <w:tabs>
                <w:tab w:val="left" w:pos="5127"/>
                <w:tab w:val="left" w:pos="5547"/>
              </w:tabs>
              <w:spacing w:line="400" w:lineRule="exac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 xml:space="preserve">       招办负责人签名:</w:t>
            </w:r>
          </w:p>
          <w:p>
            <w:pPr>
              <w:tabs>
                <w:tab w:val="left" w:pos="5127"/>
                <w:tab w:val="left" w:pos="5547"/>
              </w:tabs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 xml:space="preserve">             </w:t>
            </w:r>
            <w:r>
              <w:rPr>
                <w:rFonts w:hint="eastAsia" w:ascii="宋体"/>
                <w:bCs/>
                <w:sz w:val="28"/>
                <w:szCs w:val="28"/>
                <w:lang w:eastAsia="zh-CN"/>
              </w:rPr>
              <w:t>招办</w:t>
            </w:r>
            <w:r>
              <w:rPr>
                <w:rFonts w:hint="eastAsia" w:ascii="宋体"/>
                <w:bCs/>
                <w:sz w:val="28"/>
                <w:szCs w:val="28"/>
              </w:rPr>
              <w:t>盖章: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0" w:afterLines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说明：</w:t>
      </w:r>
      <w:r>
        <w:rPr>
          <w:rFonts w:hint="eastAsia" w:ascii="宋体" w:hAnsi="宋体" w:eastAsia="宋体" w:cs="宋体"/>
          <w:sz w:val="24"/>
          <w:szCs w:val="24"/>
        </w:rPr>
        <w:t>1.招生院校需根据鉴定单位的意见对考生做出“合格，同意报考”或“不合格，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0" w:leftChars="0" w:right="0" w:rightChars="0" w:firstLine="960" w:firstLineChars="4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不同意报考”的审查意见，并加盖公章。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0" w:leftChars="0" w:right="0" w:rightChars="0"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814" w:right="1417" w:bottom="1440" w:left="1474" w:header="851" w:footer="1446" w:gutter="0"/>
          <w:cols w:space="720" w:num="1"/>
          <w:rtlGutter w:val="0"/>
          <w:docGrid w:type="lines" w:linePitch="320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>请考生双面打印。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A0CC1"/>
    <w:multiLevelType w:val="singleLevel"/>
    <w:tmpl w:val="5EBA0CC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A2954"/>
    <w:rsid w:val="697A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2020-05-14T07:26:00Z</dcterms:created>
  <dc:creator>安</dc:creator>
  <cp:lastModifiedBy>安</cp:lastModifiedBy>
  <dcterms:modified xsi:type="dcterms:W3CDTF">2020-05-14T07:27:32Z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